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EC2ACD" w:rsidRPr="00101906" w:rsidRDefault="00EC2ACD" w:rsidP="00EC2AC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 xml:space="preserve">КОЗЕЛЕЦЬКА СЕЛИЩНА РАДА </w:t>
      </w:r>
    </w:p>
    <w:p w:rsidR="00EC2ACD" w:rsidRPr="00101906" w:rsidRDefault="00EC2ACD" w:rsidP="00EC2AC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hAnsi="Times New Roman"/>
          <w:b/>
          <w:spacing w:val="40"/>
          <w:sz w:val="28"/>
          <w:szCs w:val="28"/>
          <w:lang w:val="uk-UA"/>
        </w:rPr>
        <w:t>ЧЕРНІГІВСЬКОГО РАЙОНУ</w:t>
      </w:r>
      <w:r w:rsidR="008E5B8A">
        <w:rPr>
          <w:rFonts w:ascii="Times New Roman" w:hAnsi="Times New Roman"/>
          <w:b/>
          <w:spacing w:val="40"/>
          <w:sz w:val="28"/>
          <w:szCs w:val="28"/>
          <w:lang w:val="uk-UA"/>
        </w:rPr>
        <w:t xml:space="preserve"> </w:t>
      </w:r>
      <w:r w:rsidRPr="00101906">
        <w:rPr>
          <w:rFonts w:ascii="Times New Roman" w:eastAsia="Times New Roman" w:hAnsi="Times New Roman"/>
          <w:b/>
          <w:bCs/>
          <w:spacing w:val="40"/>
          <w:sz w:val="28"/>
          <w:szCs w:val="28"/>
          <w:lang w:val="uk-UA" w:eastAsia="ru-RU"/>
        </w:rPr>
        <w:t xml:space="preserve"> ЧЕРНІГІВСЬКОЇ ОБЛАСТІ</w:t>
      </w:r>
    </w:p>
    <w:p w:rsidR="00EC2ACD" w:rsidRPr="00101906" w:rsidRDefault="00EC2ACD" w:rsidP="00EC2ACD">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Виконавчий комітет</w:t>
      </w:r>
    </w:p>
    <w:p w:rsidR="00D64508" w:rsidRPr="00E96DB0" w:rsidRDefault="00EC2ACD" w:rsidP="008E5B8A">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101906">
        <w:rPr>
          <w:rFonts w:ascii="Times New Roman" w:eastAsia="Times New Roman" w:hAnsi="Times New Roman"/>
          <w:b/>
          <w:caps/>
          <w:color w:val="000000"/>
          <w:spacing w:val="100"/>
          <w:sz w:val="28"/>
          <w:szCs w:val="28"/>
          <w:lang w:val="uk-UA" w:eastAsia="ru-RU"/>
        </w:rPr>
        <w:t>РІШЕННЯ</w:t>
      </w:r>
    </w:p>
    <w:p w:rsidR="00B3539B" w:rsidRPr="00E96DB0" w:rsidRDefault="0093361E" w:rsidP="00CD316F">
      <w:pPr>
        <w:spacing w:after="0" w:line="240" w:lineRule="auto"/>
        <w:rPr>
          <w:rFonts w:ascii="Times New Roman" w:hAnsi="Times New Roman"/>
          <w:sz w:val="28"/>
          <w:szCs w:val="28"/>
          <w:lang w:val="uk-UA"/>
        </w:rPr>
      </w:pPr>
      <w:r>
        <w:rPr>
          <w:rFonts w:ascii="Times New Roman" w:hAnsi="Times New Roman"/>
          <w:sz w:val="28"/>
          <w:szCs w:val="28"/>
          <w:lang w:val="uk-UA"/>
        </w:rPr>
        <w:t>21</w:t>
      </w:r>
      <w:r w:rsidR="008E5B8A">
        <w:rPr>
          <w:rFonts w:ascii="Times New Roman" w:hAnsi="Times New Roman"/>
          <w:sz w:val="28"/>
          <w:szCs w:val="28"/>
          <w:lang w:val="uk-UA"/>
        </w:rPr>
        <w:t xml:space="preserve"> </w:t>
      </w:r>
      <w:r>
        <w:rPr>
          <w:rFonts w:ascii="Times New Roman" w:hAnsi="Times New Roman"/>
          <w:sz w:val="28"/>
          <w:szCs w:val="28"/>
          <w:lang w:val="uk-UA"/>
        </w:rPr>
        <w:t>вересня</w:t>
      </w:r>
      <w:r w:rsidR="008E5B8A">
        <w:rPr>
          <w:rFonts w:ascii="Times New Roman" w:hAnsi="Times New Roman"/>
          <w:sz w:val="28"/>
          <w:szCs w:val="28"/>
          <w:lang w:val="uk-UA"/>
        </w:rPr>
        <w:t xml:space="preserve"> </w:t>
      </w:r>
      <w:r w:rsidR="0080026A" w:rsidRPr="00E96DB0">
        <w:rPr>
          <w:rFonts w:ascii="Times New Roman" w:hAnsi="Times New Roman"/>
          <w:sz w:val="28"/>
          <w:szCs w:val="28"/>
          <w:lang w:val="uk-UA"/>
        </w:rPr>
        <w:t>202</w:t>
      </w:r>
      <w:r w:rsidR="00EC2ACD">
        <w:rPr>
          <w:rFonts w:ascii="Times New Roman" w:hAnsi="Times New Roman"/>
          <w:sz w:val="28"/>
          <w:szCs w:val="28"/>
          <w:lang w:val="uk-UA"/>
        </w:rPr>
        <w:t>3</w:t>
      </w:r>
      <w:r w:rsidR="005C565F" w:rsidRPr="00E96DB0">
        <w:rPr>
          <w:rFonts w:ascii="Times New Roman" w:hAnsi="Times New Roman"/>
          <w:sz w:val="28"/>
          <w:szCs w:val="28"/>
          <w:lang w:val="uk-UA"/>
        </w:rPr>
        <w:t xml:space="preserve"> року </w:t>
      </w:r>
    </w:p>
    <w:p w:rsidR="00B3539B" w:rsidRPr="00E96DB0" w:rsidRDefault="00B3539B" w:rsidP="00CD316F">
      <w:pPr>
        <w:spacing w:after="0" w:line="240" w:lineRule="auto"/>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CD316F">
      <w:pPr>
        <w:spacing w:after="0" w:line="240" w:lineRule="auto"/>
        <w:rPr>
          <w:rFonts w:ascii="Times New Roman" w:hAnsi="Times New Roman"/>
          <w:sz w:val="28"/>
          <w:szCs w:val="28"/>
          <w:lang w:val="uk-UA"/>
        </w:rPr>
      </w:pPr>
    </w:p>
    <w:p w:rsidR="005C565F" w:rsidRPr="00E96DB0" w:rsidRDefault="005C565F" w:rsidP="00CD316F">
      <w:pPr>
        <w:spacing w:after="0" w:line="240" w:lineRule="auto"/>
        <w:rPr>
          <w:rFonts w:ascii="Times New Roman" w:hAnsi="Times New Roman"/>
          <w:sz w:val="28"/>
          <w:szCs w:val="28"/>
          <w:lang w:val="uk-UA"/>
        </w:rPr>
      </w:pPr>
      <w:r w:rsidRPr="00E96DB0">
        <w:rPr>
          <w:rFonts w:ascii="Times New Roman" w:hAnsi="Times New Roman"/>
          <w:sz w:val="28"/>
          <w:szCs w:val="28"/>
          <w:lang w:val="uk-UA"/>
        </w:rPr>
        <w:t xml:space="preserve">№ </w:t>
      </w:r>
      <w:r w:rsidR="00A34AEA">
        <w:rPr>
          <w:rFonts w:ascii="Times New Roman" w:hAnsi="Times New Roman"/>
          <w:sz w:val="28"/>
          <w:szCs w:val="28"/>
          <w:lang w:val="uk-UA"/>
        </w:rPr>
        <w:t>1182</w:t>
      </w:r>
      <w:r w:rsidR="00AC6F68">
        <w:rPr>
          <w:rFonts w:ascii="Times New Roman" w:hAnsi="Times New Roman"/>
          <w:sz w:val="28"/>
          <w:szCs w:val="28"/>
          <w:lang w:val="uk-UA"/>
        </w:rPr>
        <w:t>-</w:t>
      </w:r>
      <w:r w:rsidR="008E5B8A">
        <w:rPr>
          <w:rFonts w:ascii="Times New Roman" w:hAnsi="Times New Roman"/>
          <w:sz w:val="28"/>
          <w:szCs w:val="28"/>
          <w:lang w:val="uk-UA"/>
        </w:rPr>
        <w:t>65</w:t>
      </w:r>
      <w:r w:rsidR="00707F58" w:rsidRPr="00E96DB0">
        <w:rPr>
          <w:rFonts w:ascii="Times New Roman" w:hAnsi="Times New Roman"/>
          <w:sz w:val="28"/>
          <w:szCs w:val="28"/>
          <w:lang w:val="uk-UA"/>
        </w:rPr>
        <w:t>/VIII</w:t>
      </w:r>
    </w:p>
    <w:p w:rsidR="00F909FA" w:rsidRPr="008E5B8A" w:rsidRDefault="00F909FA" w:rsidP="00CD316F">
      <w:pPr>
        <w:pStyle w:val="Default"/>
        <w:rPr>
          <w:sz w:val="28"/>
          <w:szCs w:val="28"/>
          <w:lang w:val="uk-UA"/>
        </w:rPr>
      </w:pPr>
    </w:p>
    <w:p w:rsidR="009D761D" w:rsidRPr="008E5B8A" w:rsidRDefault="00F96108" w:rsidP="00CD316F">
      <w:pPr>
        <w:pStyle w:val="Default"/>
        <w:rPr>
          <w:sz w:val="28"/>
          <w:szCs w:val="28"/>
          <w:lang w:val="uk-UA"/>
        </w:rPr>
      </w:pPr>
      <w:r w:rsidRPr="008E5B8A">
        <w:rPr>
          <w:sz w:val="28"/>
          <w:szCs w:val="28"/>
          <w:lang w:val="uk-UA"/>
        </w:rPr>
        <w:t xml:space="preserve">Про </w:t>
      </w:r>
      <w:r w:rsidR="008C5AB5" w:rsidRPr="008E5B8A">
        <w:rPr>
          <w:sz w:val="28"/>
          <w:szCs w:val="28"/>
          <w:lang w:val="uk-UA"/>
        </w:rPr>
        <w:t>присвоєння</w:t>
      </w:r>
      <w:r w:rsidRPr="008E5B8A">
        <w:rPr>
          <w:sz w:val="28"/>
          <w:szCs w:val="28"/>
          <w:lang w:val="uk-UA"/>
        </w:rPr>
        <w:t xml:space="preserve"> адреси</w:t>
      </w:r>
      <w:r w:rsidR="008E5B8A">
        <w:rPr>
          <w:sz w:val="28"/>
          <w:szCs w:val="28"/>
          <w:lang w:val="uk-UA"/>
        </w:rPr>
        <w:t xml:space="preserve"> </w:t>
      </w:r>
      <w:r w:rsidR="004F7945" w:rsidRPr="008E5B8A">
        <w:rPr>
          <w:sz w:val="28"/>
          <w:szCs w:val="28"/>
          <w:lang w:val="uk-UA"/>
        </w:rPr>
        <w:t>2/5 частини житлового</w:t>
      </w:r>
    </w:p>
    <w:p w:rsidR="00F96108" w:rsidRPr="008E5B8A" w:rsidRDefault="008E5B8A" w:rsidP="00CD316F">
      <w:pPr>
        <w:pStyle w:val="Default"/>
        <w:rPr>
          <w:sz w:val="28"/>
          <w:szCs w:val="28"/>
          <w:lang w:val="uk-UA"/>
        </w:rPr>
      </w:pPr>
      <w:r>
        <w:rPr>
          <w:sz w:val="28"/>
          <w:szCs w:val="28"/>
          <w:lang w:val="uk-UA"/>
        </w:rPr>
        <w:t>б</w:t>
      </w:r>
      <w:r w:rsidR="004F7945" w:rsidRPr="008E5B8A">
        <w:rPr>
          <w:sz w:val="28"/>
          <w:szCs w:val="28"/>
          <w:lang w:val="uk-UA"/>
        </w:rPr>
        <w:t>удинку</w:t>
      </w:r>
      <w:r>
        <w:rPr>
          <w:sz w:val="28"/>
          <w:szCs w:val="28"/>
          <w:lang w:val="uk-UA"/>
        </w:rPr>
        <w:t xml:space="preserve"> </w:t>
      </w:r>
      <w:r w:rsidR="00F96108" w:rsidRPr="008E5B8A">
        <w:rPr>
          <w:sz w:val="28"/>
          <w:szCs w:val="28"/>
          <w:lang w:val="uk-UA"/>
        </w:rPr>
        <w:t>в с</w:t>
      </w:r>
      <w:r w:rsidR="00CD5CAD" w:rsidRPr="008E5B8A">
        <w:rPr>
          <w:sz w:val="28"/>
          <w:szCs w:val="28"/>
          <w:lang w:val="uk-UA"/>
        </w:rPr>
        <w:t>мт</w:t>
      </w:r>
      <w:r w:rsidR="00F96108" w:rsidRPr="008E5B8A">
        <w:rPr>
          <w:sz w:val="28"/>
          <w:szCs w:val="28"/>
          <w:lang w:val="uk-UA"/>
        </w:rPr>
        <w:t xml:space="preserve">. </w:t>
      </w:r>
      <w:r w:rsidR="00EC2ACD" w:rsidRPr="008E5B8A">
        <w:rPr>
          <w:sz w:val="28"/>
          <w:szCs w:val="28"/>
          <w:lang w:val="uk-UA"/>
        </w:rPr>
        <w:t>К</w:t>
      </w:r>
      <w:r w:rsidR="00CD5CAD" w:rsidRPr="008E5B8A">
        <w:rPr>
          <w:sz w:val="28"/>
          <w:szCs w:val="28"/>
          <w:lang w:val="uk-UA"/>
        </w:rPr>
        <w:t>озелець</w:t>
      </w:r>
      <w:r w:rsidR="00F96108" w:rsidRPr="008E5B8A">
        <w:rPr>
          <w:sz w:val="28"/>
          <w:szCs w:val="28"/>
          <w:lang w:val="uk-UA"/>
        </w:rPr>
        <w:t xml:space="preserve"> по вул.</w:t>
      </w:r>
      <w:r>
        <w:rPr>
          <w:sz w:val="28"/>
          <w:szCs w:val="28"/>
          <w:lang w:val="uk-UA"/>
        </w:rPr>
        <w:t xml:space="preserve"> </w:t>
      </w:r>
      <w:r w:rsidR="004F7945" w:rsidRPr="008E5B8A">
        <w:rPr>
          <w:sz w:val="28"/>
          <w:szCs w:val="28"/>
          <w:lang w:val="uk-UA"/>
        </w:rPr>
        <w:t>Б. Хмельницького</w:t>
      </w:r>
    </w:p>
    <w:p w:rsidR="008E5B8A" w:rsidRDefault="005C565F" w:rsidP="00CD316F">
      <w:pPr>
        <w:pStyle w:val="Default"/>
        <w:jc w:val="both"/>
        <w:rPr>
          <w:sz w:val="28"/>
          <w:szCs w:val="28"/>
          <w:lang w:val="uk-UA"/>
        </w:rPr>
      </w:pPr>
      <w:r w:rsidRPr="008E5B8A">
        <w:rPr>
          <w:sz w:val="28"/>
          <w:szCs w:val="28"/>
          <w:lang w:val="uk-UA"/>
        </w:rPr>
        <w:tab/>
      </w:r>
    </w:p>
    <w:p w:rsidR="00B1405E" w:rsidRDefault="008E5B8A" w:rsidP="00CD316F">
      <w:pPr>
        <w:pStyle w:val="Default"/>
        <w:ind w:firstLine="708"/>
        <w:jc w:val="both"/>
        <w:rPr>
          <w:sz w:val="28"/>
          <w:szCs w:val="28"/>
          <w:lang w:val="uk-UA"/>
        </w:rPr>
      </w:pPr>
      <w:r>
        <w:rPr>
          <w:sz w:val="28"/>
          <w:szCs w:val="28"/>
          <w:lang w:val="uk-UA"/>
        </w:rPr>
        <w:t>Відповідно до постанов</w:t>
      </w:r>
      <w:r w:rsidR="00EC2ACD" w:rsidRPr="00101906">
        <w:rPr>
          <w:sz w:val="28"/>
          <w:szCs w:val="28"/>
          <w:lang w:val="uk-UA"/>
        </w:rPr>
        <w:t xml:space="preserve"> Кабінету Міністрів України від 25.05.2011 р</w:t>
      </w:r>
      <w:r>
        <w:rPr>
          <w:sz w:val="28"/>
          <w:szCs w:val="28"/>
          <w:lang w:val="uk-UA"/>
        </w:rPr>
        <w:t>оку</w:t>
      </w:r>
      <w:r w:rsidR="00EC2ACD" w:rsidRPr="00101906">
        <w:rPr>
          <w:sz w:val="28"/>
          <w:szCs w:val="28"/>
          <w:lang w:val="uk-UA"/>
        </w:rPr>
        <w:t xml:space="preserve"> № 559 «Про містобудівний кадастр», від 07.07.2021 р</w:t>
      </w:r>
      <w:r>
        <w:rPr>
          <w:sz w:val="28"/>
          <w:szCs w:val="28"/>
          <w:lang w:val="uk-UA"/>
        </w:rPr>
        <w:t>оку</w:t>
      </w:r>
      <w:r w:rsidR="00EC2ACD" w:rsidRPr="00101906">
        <w:rPr>
          <w:sz w:val="28"/>
          <w:szCs w:val="28"/>
          <w:lang w:val="uk-UA"/>
        </w:rPr>
        <w:t xml:space="preserve"> № 690 «</w:t>
      </w:r>
      <w:r w:rsidR="00EC2ACD" w:rsidRPr="00101906">
        <w:rPr>
          <w:bCs/>
          <w:sz w:val="28"/>
          <w:szCs w:val="28"/>
          <w:shd w:val="clear" w:color="auto" w:fill="FFFFFF"/>
          <w:lang w:val="uk-UA"/>
        </w:rPr>
        <w:t>Про затвердження Порядку присвоєння адрес об’єктам будівництва, об’єктам нерухомого майна</w:t>
      </w:r>
      <w:r w:rsidR="00EC2ACD" w:rsidRPr="00101906">
        <w:rPr>
          <w:sz w:val="28"/>
          <w:szCs w:val="28"/>
          <w:lang w:val="uk-UA"/>
        </w:rPr>
        <w:t>», розглянувши заяву та додані документи гр.</w:t>
      </w:r>
      <w:r w:rsidR="00B1405E">
        <w:rPr>
          <w:sz w:val="28"/>
          <w:szCs w:val="28"/>
          <w:lang w:val="uk-UA"/>
        </w:rPr>
        <w:t xml:space="preserve"> </w:t>
      </w:r>
      <w:proofErr w:type="spellStart"/>
      <w:r w:rsidR="004F7945">
        <w:rPr>
          <w:sz w:val="28"/>
          <w:szCs w:val="28"/>
          <w:lang w:val="uk-UA"/>
        </w:rPr>
        <w:t>Дасіка</w:t>
      </w:r>
      <w:proofErr w:type="spellEnd"/>
      <w:r w:rsidR="004F7945">
        <w:rPr>
          <w:sz w:val="28"/>
          <w:szCs w:val="28"/>
          <w:lang w:val="uk-UA"/>
        </w:rPr>
        <w:t xml:space="preserve"> Р.О.</w:t>
      </w:r>
      <w:r w:rsidR="00EC2ACD" w:rsidRPr="00101906">
        <w:rPr>
          <w:sz w:val="28"/>
          <w:szCs w:val="28"/>
          <w:lang w:val="uk-UA"/>
        </w:rPr>
        <w:t>, керуючись статтями 31, 52, 59 Закону України «Про місцеве самоврядування</w:t>
      </w:r>
      <w:r w:rsidR="00AA250E">
        <w:rPr>
          <w:sz w:val="28"/>
          <w:szCs w:val="28"/>
          <w:lang w:val="uk-UA"/>
        </w:rPr>
        <w:t xml:space="preserve"> </w:t>
      </w:r>
      <w:r w:rsidR="00EC2ACD" w:rsidRPr="00101906">
        <w:rPr>
          <w:sz w:val="28"/>
          <w:szCs w:val="28"/>
          <w:lang w:val="uk-UA"/>
        </w:rPr>
        <w:t xml:space="preserve"> в Україні», виконавчий комітет вирішив</w:t>
      </w:r>
      <w:r w:rsidR="000E61A5" w:rsidRPr="00E96DB0">
        <w:rPr>
          <w:sz w:val="28"/>
          <w:szCs w:val="28"/>
          <w:lang w:val="uk-UA"/>
        </w:rPr>
        <w:t xml:space="preserve">: </w:t>
      </w:r>
    </w:p>
    <w:p w:rsidR="00B1405E" w:rsidRDefault="00B1405E" w:rsidP="00CD316F">
      <w:pPr>
        <w:pStyle w:val="Default"/>
        <w:ind w:firstLine="708"/>
        <w:jc w:val="both"/>
        <w:rPr>
          <w:sz w:val="28"/>
          <w:szCs w:val="28"/>
          <w:lang w:val="uk-UA" w:eastAsia="ru-RU"/>
        </w:rPr>
      </w:pPr>
      <w:r>
        <w:rPr>
          <w:sz w:val="28"/>
          <w:szCs w:val="28"/>
          <w:lang w:val="uk-UA"/>
        </w:rPr>
        <w:t xml:space="preserve">1. </w:t>
      </w:r>
      <w:r w:rsidR="00AC6F68">
        <w:rPr>
          <w:sz w:val="28"/>
          <w:szCs w:val="28"/>
          <w:lang w:val="uk-UA"/>
        </w:rPr>
        <w:t>П</w:t>
      </w:r>
      <w:r w:rsidR="009715DE">
        <w:rPr>
          <w:sz w:val="28"/>
          <w:szCs w:val="28"/>
          <w:lang w:val="uk-UA" w:eastAsia="ru-RU"/>
        </w:rPr>
        <w:t>рисвоїти</w:t>
      </w:r>
      <w:r>
        <w:rPr>
          <w:sz w:val="28"/>
          <w:szCs w:val="28"/>
          <w:lang w:val="uk-UA" w:eastAsia="ru-RU"/>
        </w:rPr>
        <w:t xml:space="preserve"> </w:t>
      </w:r>
      <w:r w:rsidR="00F96108" w:rsidRPr="00E96DB0">
        <w:rPr>
          <w:sz w:val="28"/>
          <w:szCs w:val="28"/>
          <w:lang w:val="uk-UA" w:eastAsia="ru-RU"/>
        </w:rPr>
        <w:t xml:space="preserve">поштову адресу </w:t>
      </w:r>
      <w:r w:rsidR="004F7945">
        <w:rPr>
          <w:sz w:val="28"/>
          <w:szCs w:val="28"/>
          <w:lang w:val="uk-UA" w:eastAsia="ru-RU"/>
        </w:rPr>
        <w:t>2/5 частини житлового будинку</w:t>
      </w:r>
      <w:r w:rsidR="009715DE">
        <w:rPr>
          <w:sz w:val="28"/>
          <w:szCs w:val="28"/>
          <w:lang w:val="uk-UA" w:eastAsia="ru-RU"/>
        </w:rPr>
        <w:t xml:space="preserve">, що </w:t>
      </w:r>
      <w:r w:rsidR="0020509A">
        <w:rPr>
          <w:sz w:val="28"/>
          <w:szCs w:val="28"/>
          <w:lang w:val="uk-UA" w:eastAsia="ru-RU"/>
        </w:rPr>
        <w:t xml:space="preserve">належить гр. </w:t>
      </w:r>
      <w:proofErr w:type="spellStart"/>
      <w:r w:rsidR="004F7945">
        <w:rPr>
          <w:sz w:val="28"/>
          <w:szCs w:val="28"/>
          <w:lang w:val="uk-UA" w:eastAsia="ru-RU"/>
        </w:rPr>
        <w:t>Дасіку</w:t>
      </w:r>
      <w:proofErr w:type="spellEnd"/>
      <w:r w:rsidR="004F7945">
        <w:rPr>
          <w:sz w:val="28"/>
          <w:szCs w:val="28"/>
          <w:lang w:val="uk-UA" w:eastAsia="ru-RU"/>
        </w:rPr>
        <w:t xml:space="preserve"> Роману Олександровичу згідно договору дарування частини житлового будинку з надвірними будівлями від 19.03.2013 р</w:t>
      </w:r>
      <w:r>
        <w:rPr>
          <w:sz w:val="28"/>
          <w:szCs w:val="28"/>
          <w:lang w:val="uk-UA" w:eastAsia="ru-RU"/>
        </w:rPr>
        <w:t>оку</w:t>
      </w:r>
      <w:r w:rsidR="00F96108" w:rsidRPr="00E96DB0">
        <w:rPr>
          <w:sz w:val="28"/>
          <w:szCs w:val="28"/>
          <w:lang w:val="uk-UA" w:eastAsia="ru-RU"/>
        </w:rPr>
        <w:t>:</w:t>
      </w:r>
    </w:p>
    <w:p w:rsidR="003666A5" w:rsidRDefault="00B1405E" w:rsidP="00CD316F">
      <w:pPr>
        <w:pStyle w:val="Default"/>
        <w:ind w:firstLine="708"/>
        <w:jc w:val="both"/>
        <w:rPr>
          <w:sz w:val="28"/>
          <w:szCs w:val="28"/>
          <w:lang w:val="uk-UA"/>
        </w:rPr>
      </w:pPr>
      <w:r>
        <w:rPr>
          <w:sz w:val="28"/>
          <w:szCs w:val="28"/>
          <w:lang w:val="uk-UA" w:eastAsia="ru-RU"/>
        </w:rPr>
        <w:t xml:space="preserve">- </w:t>
      </w:r>
      <w:r w:rsidR="00F96108" w:rsidRPr="00B1405E">
        <w:rPr>
          <w:sz w:val="28"/>
          <w:szCs w:val="28"/>
          <w:lang w:val="uk-UA" w:eastAsia="ru-RU"/>
        </w:rPr>
        <w:t xml:space="preserve">вул. </w:t>
      </w:r>
      <w:r w:rsidR="0093361E" w:rsidRPr="00B1405E">
        <w:rPr>
          <w:sz w:val="28"/>
          <w:szCs w:val="28"/>
          <w:lang w:val="uk-UA"/>
        </w:rPr>
        <w:t>Б. Хмельницького</w:t>
      </w:r>
      <w:r w:rsidR="00F432B3" w:rsidRPr="00B1405E">
        <w:rPr>
          <w:sz w:val="28"/>
          <w:szCs w:val="28"/>
          <w:lang w:val="uk-UA" w:eastAsia="ru-RU"/>
        </w:rPr>
        <w:t xml:space="preserve">, </w:t>
      </w:r>
      <w:r w:rsidR="00EB32E4">
        <w:rPr>
          <w:sz w:val="28"/>
          <w:szCs w:val="28"/>
          <w:lang w:val="uk-UA" w:eastAsia="ru-RU"/>
        </w:rPr>
        <w:t>**</w:t>
      </w:r>
      <w:bookmarkStart w:id="0" w:name="_GoBack"/>
      <w:bookmarkEnd w:id="0"/>
      <w:r w:rsidR="00F96108" w:rsidRPr="00B1405E">
        <w:rPr>
          <w:sz w:val="28"/>
          <w:szCs w:val="28"/>
          <w:lang w:val="uk-UA" w:eastAsia="ru-RU"/>
        </w:rPr>
        <w:t>, с</w:t>
      </w:r>
      <w:r w:rsidR="004B01CE" w:rsidRPr="00B1405E">
        <w:rPr>
          <w:sz w:val="28"/>
          <w:szCs w:val="28"/>
          <w:lang w:val="uk-UA" w:eastAsia="ru-RU"/>
        </w:rPr>
        <w:t>мт</w:t>
      </w:r>
      <w:r w:rsidR="00F96108" w:rsidRPr="00B1405E">
        <w:rPr>
          <w:sz w:val="28"/>
          <w:szCs w:val="28"/>
          <w:lang w:val="uk-UA" w:eastAsia="ru-RU"/>
        </w:rPr>
        <w:t xml:space="preserve">. </w:t>
      </w:r>
      <w:r w:rsidR="00EC2ACD" w:rsidRPr="00B1405E">
        <w:rPr>
          <w:sz w:val="28"/>
          <w:szCs w:val="28"/>
          <w:lang w:val="uk-UA" w:eastAsia="ru-RU"/>
        </w:rPr>
        <w:t>К</w:t>
      </w:r>
      <w:r w:rsidR="004B01CE" w:rsidRPr="00B1405E">
        <w:rPr>
          <w:sz w:val="28"/>
          <w:szCs w:val="28"/>
          <w:lang w:val="uk-UA" w:eastAsia="ru-RU"/>
        </w:rPr>
        <w:t>озелець</w:t>
      </w:r>
      <w:r w:rsidR="00F96108" w:rsidRPr="00B1405E">
        <w:rPr>
          <w:sz w:val="28"/>
          <w:szCs w:val="28"/>
          <w:lang w:val="uk-UA" w:eastAsia="ru-RU"/>
        </w:rPr>
        <w:t xml:space="preserve"> Чернігівська область</w:t>
      </w:r>
      <w:r w:rsidR="00CA71DD" w:rsidRPr="00B1405E">
        <w:rPr>
          <w:sz w:val="28"/>
          <w:szCs w:val="28"/>
          <w:lang w:val="uk-UA" w:eastAsia="ru-RU"/>
        </w:rPr>
        <w:t>.</w:t>
      </w:r>
    </w:p>
    <w:p w:rsidR="00AC6F68" w:rsidRPr="003558FF" w:rsidRDefault="003666A5" w:rsidP="00CD316F">
      <w:pPr>
        <w:pStyle w:val="Default"/>
        <w:ind w:firstLine="708"/>
        <w:jc w:val="both"/>
        <w:rPr>
          <w:sz w:val="28"/>
          <w:szCs w:val="28"/>
          <w:lang w:val="uk-UA"/>
        </w:rPr>
      </w:pPr>
      <w:r>
        <w:rPr>
          <w:sz w:val="28"/>
          <w:szCs w:val="28"/>
          <w:lang w:val="uk-UA"/>
        </w:rPr>
        <w:t xml:space="preserve">2. </w:t>
      </w:r>
      <w:r w:rsidR="00AC6F68" w:rsidRPr="003558FF">
        <w:rPr>
          <w:sz w:val="28"/>
          <w:szCs w:val="28"/>
          <w:lang w:val="uk-UA"/>
        </w:rPr>
        <w:t>Контроль за виконанням рішення покласти на начальника відділу проектування, містобудування, архітектури та ЖКГ</w:t>
      </w:r>
      <w:r>
        <w:rPr>
          <w:sz w:val="28"/>
          <w:szCs w:val="28"/>
          <w:lang w:val="uk-UA"/>
        </w:rPr>
        <w:t xml:space="preserve"> селищної ради</w:t>
      </w:r>
      <w:r w:rsidR="00AC6F68" w:rsidRPr="003558FF">
        <w:rPr>
          <w:sz w:val="28"/>
          <w:szCs w:val="28"/>
          <w:lang w:val="uk-UA"/>
        </w:rPr>
        <w:t xml:space="preserve"> – головного архітектора Науменка О.М.</w:t>
      </w:r>
    </w:p>
    <w:p w:rsidR="00D64508" w:rsidRDefault="00D64508" w:rsidP="00CD316F">
      <w:pPr>
        <w:tabs>
          <w:tab w:val="left" w:pos="1134"/>
        </w:tabs>
        <w:autoSpaceDE w:val="0"/>
        <w:autoSpaceDN w:val="0"/>
        <w:adjustRightInd w:val="0"/>
        <w:spacing w:after="0" w:line="240" w:lineRule="auto"/>
        <w:jc w:val="both"/>
        <w:rPr>
          <w:rFonts w:ascii="Times New Roman" w:hAnsi="Times New Roman"/>
          <w:sz w:val="28"/>
          <w:szCs w:val="28"/>
          <w:lang w:val="uk-UA"/>
        </w:rPr>
      </w:pPr>
    </w:p>
    <w:p w:rsidR="00B73FCC" w:rsidRPr="00AC6F68" w:rsidRDefault="00B73FCC" w:rsidP="00CD316F">
      <w:pPr>
        <w:tabs>
          <w:tab w:val="left" w:pos="1134"/>
        </w:tabs>
        <w:autoSpaceDE w:val="0"/>
        <w:autoSpaceDN w:val="0"/>
        <w:adjustRightInd w:val="0"/>
        <w:spacing w:after="0" w:line="240" w:lineRule="auto"/>
        <w:jc w:val="both"/>
        <w:rPr>
          <w:rFonts w:ascii="Times New Roman" w:hAnsi="Times New Roman"/>
          <w:sz w:val="28"/>
          <w:szCs w:val="28"/>
          <w:lang w:val="uk-UA"/>
        </w:rPr>
      </w:pPr>
    </w:p>
    <w:p w:rsidR="00B73FCC" w:rsidRPr="004867A0" w:rsidRDefault="00B73FCC" w:rsidP="00CD316F">
      <w:pPr>
        <w:spacing w:line="240" w:lineRule="auto"/>
        <w:jc w:val="both"/>
        <w:rPr>
          <w:lang w:val="uk-UA"/>
        </w:rPr>
      </w:pPr>
      <w:r>
        <w:rPr>
          <w:rFonts w:ascii="Times New Roman" w:eastAsia="Times New Roman" w:hAnsi="Times New Roman"/>
          <w:sz w:val="28"/>
          <w:szCs w:val="28"/>
          <w:lang w:val="uk-UA" w:eastAsia="ru-RU"/>
        </w:rPr>
        <w:t>Селищний голова</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t xml:space="preserve">      </w:t>
      </w:r>
      <w:r w:rsidRPr="00E1184D">
        <w:rPr>
          <w:rFonts w:ascii="Times New Roman" w:eastAsia="Times New Roman" w:hAnsi="Times New Roman"/>
          <w:sz w:val="28"/>
          <w:szCs w:val="28"/>
          <w:lang w:val="uk-UA" w:eastAsia="ru-RU"/>
        </w:rPr>
        <w:t xml:space="preserve">       Валентин БРИГИНЕЦЬ</w:t>
      </w:r>
    </w:p>
    <w:sectPr w:rsidR="00B73FCC" w:rsidRPr="004867A0" w:rsidSect="008E5B8A">
      <w:pgSz w:w="11906" w:h="16838"/>
      <w:pgMar w:top="709"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53557"/>
    <w:rsid w:val="000E61A5"/>
    <w:rsid w:val="00134DD4"/>
    <w:rsid w:val="001459F3"/>
    <w:rsid w:val="001821A6"/>
    <w:rsid w:val="0019213F"/>
    <w:rsid w:val="001E1070"/>
    <w:rsid w:val="0020509A"/>
    <w:rsid w:val="0022333F"/>
    <w:rsid w:val="00240989"/>
    <w:rsid w:val="00246FC7"/>
    <w:rsid w:val="002670FD"/>
    <w:rsid w:val="00274F96"/>
    <w:rsid w:val="002A1300"/>
    <w:rsid w:val="002A7060"/>
    <w:rsid w:val="002B1731"/>
    <w:rsid w:val="002C287A"/>
    <w:rsid w:val="003348A1"/>
    <w:rsid w:val="00341AD7"/>
    <w:rsid w:val="00363703"/>
    <w:rsid w:val="003666A5"/>
    <w:rsid w:val="00392D57"/>
    <w:rsid w:val="003D6DE5"/>
    <w:rsid w:val="003D74F0"/>
    <w:rsid w:val="003E42C9"/>
    <w:rsid w:val="00407049"/>
    <w:rsid w:val="004455CD"/>
    <w:rsid w:val="00453F7F"/>
    <w:rsid w:val="004571A4"/>
    <w:rsid w:val="0049303E"/>
    <w:rsid w:val="004A2AF0"/>
    <w:rsid w:val="004B01CE"/>
    <w:rsid w:val="004F3382"/>
    <w:rsid w:val="004F7945"/>
    <w:rsid w:val="00524F95"/>
    <w:rsid w:val="00551790"/>
    <w:rsid w:val="00580612"/>
    <w:rsid w:val="005A0A12"/>
    <w:rsid w:val="005B3EF0"/>
    <w:rsid w:val="005C565F"/>
    <w:rsid w:val="005D1556"/>
    <w:rsid w:val="005F395B"/>
    <w:rsid w:val="00613CD6"/>
    <w:rsid w:val="00640341"/>
    <w:rsid w:val="006541DD"/>
    <w:rsid w:val="006D6E47"/>
    <w:rsid w:val="00707F58"/>
    <w:rsid w:val="00773BB0"/>
    <w:rsid w:val="007779A9"/>
    <w:rsid w:val="00796642"/>
    <w:rsid w:val="0080026A"/>
    <w:rsid w:val="00826701"/>
    <w:rsid w:val="00847A64"/>
    <w:rsid w:val="0087300F"/>
    <w:rsid w:val="008C5AB5"/>
    <w:rsid w:val="008D3CED"/>
    <w:rsid w:val="008E4125"/>
    <w:rsid w:val="008E5B8A"/>
    <w:rsid w:val="008F7286"/>
    <w:rsid w:val="0093361E"/>
    <w:rsid w:val="00956345"/>
    <w:rsid w:val="009715DE"/>
    <w:rsid w:val="009755AD"/>
    <w:rsid w:val="009A1774"/>
    <w:rsid w:val="009C74F1"/>
    <w:rsid w:val="009D3DA0"/>
    <w:rsid w:val="009D761D"/>
    <w:rsid w:val="009F1CE1"/>
    <w:rsid w:val="00A31DA6"/>
    <w:rsid w:val="00A34AEA"/>
    <w:rsid w:val="00A4718B"/>
    <w:rsid w:val="00A53408"/>
    <w:rsid w:val="00AA250E"/>
    <w:rsid w:val="00AC6F68"/>
    <w:rsid w:val="00AE4BE8"/>
    <w:rsid w:val="00B03962"/>
    <w:rsid w:val="00B0501E"/>
    <w:rsid w:val="00B1405E"/>
    <w:rsid w:val="00B1654B"/>
    <w:rsid w:val="00B3539B"/>
    <w:rsid w:val="00B73FCC"/>
    <w:rsid w:val="00B76E82"/>
    <w:rsid w:val="00BC3169"/>
    <w:rsid w:val="00BE3936"/>
    <w:rsid w:val="00C020F6"/>
    <w:rsid w:val="00C02EDD"/>
    <w:rsid w:val="00C14016"/>
    <w:rsid w:val="00C31DD4"/>
    <w:rsid w:val="00C51589"/>
    <w:rsid w:val="00C71C78"/>
    <w:rsid w:val="00C7551E"/>
    <w:rsid w:val="00C8462E"/>
    <w:rsid w:val="00C97556"/>
    <w:rsid w:val="00C97C38"/>
    <w:rsid w:val="00CA71DD"/>
    <w:rsid w:val="00CD316F"/>
    <w:rsid w:val="00CD5CAD"/>
    <w:rsid w:val="00CF4F6F"/>
    <w:rsid w:val="00D214F5"/>
    <w:rsid w:val="00D32414"/>
    <w:rsid w:val="00D64508"/>
    <w:rsid w:val="00D9162E"/>
    <w:rsid w:val="00DA56AC"/>
    <w:rsid w:val="00DA6046"/>
    <w:rsid w:val="00DC2BE0"/>
    <w:rsid w:val="00DD3E34"/>
    <w:rsid w:val="00DE45DB"/>
    <w:rsid w:val="00E47336"/>
    <w:rsid w:val="00E56590"/>
    <w:rsid w:val="00E7166A"/>
    <w:rsid w:val="00E96DB0"/>
    <w:rsid w:val="00EB32E4"/>
    <w:rsid w:val="00EC2ACD"/>
    <w:rsid w:val="00ED4E8F"/>
    <w:rsid w:val="00F432B3"/>
    <w:rsid w:val="00F909FA"/>
    <w:rsid w:val="00F96108"/>
    <w:rsid w:val="00FA00E6"/>
    <w:rsid w:val="00FB37BE"/>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6823D-5301-494D-AAA6-F34CBA146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722</Words>
  <Characters>413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14</cp:revision>
  <cp:lastPrinted>2019-12-02T08:33:00Z</cp:lastPrinted>
  <dcterms:created xsi:type="dcterms:W3CDTF">2023-09-20T12:11:00Z</dcterms:created>
  <dcterms:modified xsi:type="dcterms:W3CDTF">2023-09-22T05:24:00Z</dcterms:modified>
</cp:coreProperties>
</file>